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FFB46" w14:textId="77777777" w:rsidR="00317E37" w:rsidRDefault="00317E37" w:rsidP="00317E37">
      <w:pPr>
        <w:ind w:left="1020" w:right="113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TRƯỜNG ĐẠI HỌC Y TẾ CÔNG CỘNG</w:t>
      </w:r>
    </w:p>
    <w:p w14:paraId="6E979D7E" w14:textId="77777777" w:rsidR="00317E37" w:rsidRDefault="00317E37" w:rsidP="00317E3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65AFF0F" wp14:editId="0BF7AB5C">
                <wp:simplePos x="0" y="0"/>
                <wp:positionH relativeFrom="column">
                  <wp:posOffset>2273300</wp:posOffset>
                </wp:positionH>
                <wp:positionV relativeFrom="paragraph">
                  <wp:posOffset>177800</wp:posOffset>
                </wp:positionV>
                <wp:extent cx="1270" cy="15050"/>
                <wp:effectExtent l="0" t="0" r="0" b="0"/>
                <wp:wrapTopAndBottom distT="0" distB="0"/>
                <wp:docPr id="18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65890" y="3779365"/>
                          <a:ext cx="176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0220" h="120000" extrusionOk="0">
                              <a:moveTo>
                                <a:pt x="0" y="0"/>
                              </a:moveTo>
                              <a:lnTo>
                                <a:pt x="1759606" y="0"/>
                              </a:lnTo>
                            </a:path>
                          </a:pathLst>
                        </a:custGeom>
                        <a:noFill/>
                        <a:ln w="15050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8C83C" id="Freeform 18" o:spid="_x0000_s1026" style="position:absolute;margin-left:179pt;margin-top:14pt;width:.1pt;height:1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76022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" path="m,l1759606,e" filled="f" strokeweight=".41806mm">
                <v:stroke dashstyle="dash"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b/>
          <w:sz w:val="32"/>
          <w:szCs w:val="32"/>
        </w:rPr>
        <w:t>KHUNG CHẤM ĐIỂM TRÌNH BÀY LUẬN VĂN THẠC SỸ</w:t>
      </w:r>
    </w:p>
    <w:p w14:paraId="4981EEA6" w14:textId="77777777" w:rsidR="00317E37" w:rsidRDefault="00317E37" w:rsidP="00317E37">
      <w:pPr>
        <w:spacing w:before="203"/>
        <w:ind w:left="783"/>
        <w:jc w:val="center"/>
        <w:rPr>
          <w:b/>
          <w:sz w:val="32"/>
          <w:szCs w:val="32"/>
        </w:rPr>
      </w:pPr>
      <w:r>
        <w:rPr>
          <w:b/>
          <w:sz w:val="28"/>
          <w:szCs w:val="24"/>
          <w:u w:val="single"/>
          <w:lang w:val="vi-VN"/>
        </w:rPr>
        <w:t xml:space="preserve">Luận văn </w:t>
      </w:r>
      <w:r w:rsidRPr="005167D6">
        <w:rPr>
          <w:b/>
          <w:sz w:val="28"/>
          <w:szCs w:val="24"/>
          <w:u w:val="single"/>
          <w:lang w:val="vi-VN"/>
        </w:rPr>
        <w:t xml:space="preserve">nghiên cứu </w:t>
      </w:r>
      <w:r>
        <w:rPr>
          <w:b/>
          <w:sz w:val="28"/>
          <w:szCs w:val="24"/>
          <w:u w:val="single"/>
          <w:lang w:val="vi-VN"/>
        </w:rPr>
        <w:t xml:space="preserve">thực nghiệm </w:t>
      </w:r>
      <w:r w:rsidRPr="005167D6">
        <w:rPr>
          <w:b/>
          <w:sz w:val="28"/>
          <w:szCs w:val="24"/>
          <w:u w:val="single"/>
          <w:lang w:val="vi-VN"/>
        </w:rPr>
        <w:t>ThsKTXNYH</w:t>
      </w:r>
    </w:p>
    <w:p w14:paraId="18AD2428" w14:textId="77777777" w:rsidR="00317E37" w:rsidRDefault="00317E37" w:rsidP="00317E37">
      <w:pPr>
        <w:spacing w:before="109"/>
        <w:ind w:left="276"/>
      </w:pPr>
      <w:r>
        <w:t>Họ tên học viên: ...............................................................................................................................</w:t>
      </w:r>
    </w:p>
    <w:p w14:paraId="4550E1CE" w14:textId="77777777" w:rsidR="00317E37" w:rsidRDefault="00317E37" w:rsidP="00317E37">
      <w:pPr>
        <w:spacing w:before="189"/>
        <w:ind w:left="276"/>
      </w:pPr>
      <w:r>
        <w:t>Chuyên ngành…………………………..Lớp:………………………………………………</w:t>
      </w:r>
    </w:p>
    <w:p w14:paraId="4AF37C6B" w14:textId="77777777" w:rsidR="00317E37" w:rsidRDefault="00317E37" w:rsidP="00317E37">
      <w:pPr>
        <w:spacing w:before="184"/>
        <w:ind w:left="276"/>
      </w:pPr>
      <w:r>
        <w:t>Tên đề tài: ........................................................................................................................................</w:t>
      </w:r>
    </w:p>
    <w:p w14:paraId="79F8F3E1" w14:textId="77777777" w:rsidR="00317E37" w:rsidRDefault="00317E37" w:rsidP="00317E37">
      <w:pPr>
        <w:spacing w:before="188"/>
        <w:ind w:left="283"/>
      </w:pPr>
      <w:r>
        <w:t>..........................................................................................................................................................</w:t>
      </w:r>
    </w:p>
    <w:p w14:paraId="5EB0E4DD" w14:textId="77777777" w:rsidR="00317E37" w:rsidRDefault="00317E37" w:rsidP="00317E37">
      <w:pPr>
        <w:spacing w:before="184"/>
        <w:ind w:left="276"/>
      </w:pPr>
      <w:r>
        <w:t>Người chấm......................................................................................................................................</w:t>
      </w:r>
    </w:p>
    <w:p w14:paraId="4348E24E" w14:textId="77777777" w:rsidR="00317E37" w:rsidRDefault="00317E37" w:rsidP="00317E37">
      <w:pPr>
        <w:pBdr>
          <w:top w:val="nil"/>
          <w:left w:val="nil"/>
          <w:bottom w:val="nil"/>
          <w:right w:val="nil"/>
          <w:between w:val="nil"/>
        </w:pBdr>
        <w:spacing w:before="39" w:after="1"/>
        <w:rPr>
          <w:color w:val="000000"/>
          <w:sz w:val="20"/>
          <w:szCs w:val="20"/>
        </w:rPr>
      </w:pPr>
    </w:p>
    <w:tbl>
      <w:tblPr>
        <w:tblW w:w="9490" w:type="dxa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6591"/>
        <w:gridCol w:w="1112"/>
        <w:gridCol w:w="1134"/>
      </w:tblGrid>
      <w:tr w:rsidR="00317E37" w14:paraId="31A5CAF0" w14:textId="77777777" w:rsidTr="00317E37">
        <w:trPr>
          <w:trHeight w:val="628"/>
        </w:trPr>
        <w:tc>
          <w:tcPr>
            <w:tcW w:w="653" w:type="dxa"/>
          </w:tcPr>
          <w:p w14:paraId="5E1E9304" w14:textId="77777777" w:rsidR="00317E37" w:rsidRDefault="00317E37" w:rsidP="0031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23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STT</w:t>
            </w:r>
          </w:p>
        </w:tc>
        <w:tc>
          <w:tcPr>
            <w:tcW w:w="6591" w:type="dxa"/>
          </w:tcPr>
          <w:p w14:paraId="55FAE1A2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Tiêu chuẩn đánh giá</w:t>
            </w:r>
          </w:p>
        </w:tc>
        <w:tc>
          <w:tcPr>
            <w:tcW w:w="1112" w:type="dxa"/>
          </w:tcPr>
          <w:p w14:paraId="14AEF43F" w14:textId="77777777" w:rsidR="00317E37" w:rsidRDefault="00317E37" w:rsidP="0031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244" w:lineRule="auto"/>
              <w:ind w:left="151" w:right="-105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Khung điểm</w:t>
            </w:r>
          </w:p>
        </w:tc>
        <w:tc>
          <w:tcPr>
            <w:tcW w:w="1134" w:type="dxa"/>
          </w:tcPr>
          <w:p w14:paraId="16DCDA0C" w14:textId="77777777" w:rsidR="00317E37" w:rsidRDefault="00317E37" w:rsidP="00317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244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Điểm chấm</w:t>
            </w:r>
          </w:p>
        </w:tc>
      </w:tr>
      <w:tr w:rsidR="00317E37" w14:paraId="75A04DC7" w14:textId="77777777" w:rsidTr="00317E37">
        <w:trPr>
          <w:trHeight w:val="373"/>
        </w:trPr>
        <w:tc>
          <w:tcPr>
            <w:tcW w:w="653" w:type="dxa"/>
            <w:vMerge w:val="restart"/>
          </w:tcPr>
          <w:p w14:paraId="40672517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6591" w:type="dxa"/>
          </w:tcPr>
          <w:p w14:paraId="5006BD45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Nội dung trình bày</w:t>
            </w:r>
          </w:p>
        </w:tc>
        <w:tc>
          <w:tcPr>
            <w:tcW w:w="1112" w:type="dxa"/>
          </w:tcPr>
          <w:p w14:paraId="2D97D8B5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6,0</w:t>
            </w:r>
          </w:p>
        </w:tc>
        <w:tc>
          <w:tcPr>
            <w:tcW w:w="1134" w:type="dxa"/>
          </w:tcPr>
          <w:p w14:paraId="35616D06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5EAE9668" w14:textId="77777777" w:rsidTr="00317E37">
        <w:trPr>
          <w:trHeight w:val="503"/>
        </w:trPr>
        <w:tc>
          <w:tcPr>
            <w:tcW w:w="653" w:type="dxa"/>
            <w:vMerge/>
          </w:tcPr>
          <w:p w14:paraId="21D4B9E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78EC1732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line="249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Đặt vấn đề ngắn gọn, nêu rõ lý do cần thực hiện nghiên cứu thuyết phục</w:t>
            </w:r>
          </w:p>
        </w:tc>
        <w:tc>
          <w:tcPr>
            <w:tcW w:w="1112" w:type="dxa"/>
          </w:tcPr>
          <w:p w14:paraId="1442E249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34" w:type="dxa"/>
          </w:tcPr>
          <w:p w14:paraId="64EFCD9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3BF2E647" w14:textId="77777777" w:rsidTr="00317E37">
        <w:trPr>
          <w:trHeight w:val="503"/>
        </w:trPr>
        <w:tc>
          <w:tcPr>
            <w:tcW w:w="653" w:type="dxa"/>
            <w:vMerge/>
          </w:tcPr>
          <w:p w14:paraId="6ACD0658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567953C1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line="250" w:lineRule="auto"/>
              <w:ind w:left="470" w:right="445" w:hanging="36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Trình bày mục tiêu nghiên cứu rõ ràng; Mục tiêu nghiên cứu logic với đề tài</w:t>
            </w:r>
          </w:p>
        </w:tc>
        <w:tc>
          <w:tcPr>
            <w:tcW w:w="1112" w:type="dxa"/>
          </w:tcPr>
          <w:p w14:paraId="078F01A3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34" w:type="dxa"/>
          </w:tcPr>
          <w:p w14:paraId="143E7A9F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7CF8A1F5" w14:textId="77777777" w:rsidTr="00317E37">
        <w:trPr>
          <w:trHeight w:val="373"/>
        </w:trPr>
        <w:tc>
          <w:tcPr>
            <w:tcW w:w="653" w:type="dxa"/>
            <w:vMerge/>
          </w:tcPr>
          <w:p w14:paraId="7078F45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6B421FBE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Tổng quan tài liệu được trình bày rõ ràng, khoa học</w:t>
            </w:r>
          </w:p>
        </w:tc>
        <w:tc>
          <w:tcPr>
            <w:tcW w:w="1112" w:type="dxa"/>
          </w:tcPr>
          <w:p w14:paraId="62C8A525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34" w:type="dxa"/>
          </w:tcPr>
          <w:p w14:paraId="467476A6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7D028834" w14:textId="77777777" w:rsidTr="00317E37">
        <w:trPr>
          <w:trHeight w:val="373"/>
        </w:trPr>
        <w:tc>
          <w:tcPr>
            <w:tcW w:w="653" w:type="dxa"/>
            <w:vMerge/>
          </w:tcPr>
          <w:p w14:paraId="696A242B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27FA82AE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Trình bày phương pháp nghiên cứu phù hợp rõ ràng</w:t>
            </w:r>
          </w:p>
        </w:tc>
        <w:tc>
          <w:tcPr>
            <w:tcW w:w="1112" w:type="dxa"/>
          </w:tcPr>
          <w:p w14:paraId="507406C1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34" w:type="dxa"/>
          </w:tcPr>
          <w:p w14:paraId="0E340723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0AECA9D3" w14:textId="77777777" w:rsidTr="00317E37">
        <w:trPr>
          <w:trHeight w:val="374"/>
        </w:trPr>
        <w:tc>
          <w:tcPr>
            <w:tcW w:w="653" w:type="dxa"/>
            <w:vMerge/>
          </w:tcPr>
          <w:p w14:paraId="65301F76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0233D35A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Trình bày các kết quả nghiên cứu rõ ràng, chính xác</w:t>
            </w:r>
          </w:p>
        </w:tc>
        <w:tc>
          <w:tcPr>
            <w:tcW w:w="1112" w:type="dxa"/>
          </w:tcPr>
          <w:p w14:paraId="193FE33D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34" w:type="dxa"/>
          </w:tcPr>
          <w:p w14:paraId="42FD4FD6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491724A7" w14:textId="77777777" w:rsidTr="00317E37">
        <w:trPr>
          <w:trHeight w:val="503"/>
        </w:trPr>
        <w:tc>
          <w:tcPr>
            <w:tcW w:w="653" w:type="dxa"/>
            <w:vMerge/>
          </w:tcPr>
          <w:p w14:paraId="343BB867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721E1C75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line="250" w:lineRule="auto"/>
              <w:ind w:left="470" w:right="234" w:hanging="36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Bàn luận có tính phân tích và logic, có so sánh với các nghiên cứu/ y văn khác</w:t>
            </w:r>
          </w:p>
        </w:tc>
        <w:tc>
          <w:tcPr>
            <w:tcW w:w="1112" w:type="dxa"/>
          </w:tcPr>
          <w:p w14:paraId="0836BAEE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34" w:type="dxa"/>
          </w:tcPr>
          <w:p w14:paraId="36ADEAD8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0BF24C21" w14:textId="77777777" w:rsidTr="00317E37">
        <w:trPr>
          <w:trHeight w:val="374"/>
        </w:trPr>
        <w:tc>
          <w:tcPr>
            <w:tcW w:w="653" w:type="dxa"/>
            <w:vMerge/>
          </w:tcPr>
          <w:p w14:paraId="17E5FFC0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6D911D7F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Kết luận rõ ràng, trả lời được mục tiêu nghiên cứu</w:t>
            </w:r>
          </w:p>
        </w:tc>
        <w:tc>
          <w:tcPr>
            <w:tcW w:w="1112" w:type="dxa"/>
          </w:tcPr>
          <w:p w14:paraId="73258C8A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34" w:type="dxa"/>
          </w:tcPr>
          <w:p w14:paraId="028D90A2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78AEF709" w14:textId="77777777" w:rsidTr="00317E37">
        <w:trPr>
          <w:trHeight w:val="373"/>
        </w:trPr>
        <w:tc>
          <w:tcPr>
            <w:tcW w:w="653" w:type="dxa"/>
            <w:vMerge/>
          </w:tcPr>
          <w:p w14:paraId="695F4715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0736F133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Khuyến nghị hợp lý, khả thi</w:t>
            </w:r>
          </w:p>
        </w:tc>
        <w:tc>
          <w:tcPr>
            <w:tcW w:w="1112" w:type="dxa"/>
          </w:tcPr>
          <w:p w14:paraId="61CFF06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34" w:type="dxa"/>
          </w:tcPr>
          <w:p w14:paraId="01461562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2CA69AEB" w14:textId="77777777" w:rsidTr="00317E37">
        <w:trPr>
          <w:trHeight w:val="455"/>
        </w:trPr>
        <w:tc>
          <w:tcPr>
            <w:tcW w:w="653" w:type="dxa"/>
            <w:vMerge w:val="restart"/>
          </w:tcPr>
          <w:p w14:paraId="6B481B70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6591" w:type="dxa"/>
          </w:tcPr>
          <w:p w14:paraId="4851972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Kỹ năng trình bày</w:t>
            </w:r>
          </w:p>
        </w:tc>
        <w:tc>
          <w:tcPr>
            <w:tcW w:w="1112" w:type="dxa"/>
          </w:tcPr>
          <w:p w14:paraId="7D2018DD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1,0</w:t>
            </w:r>
          </w:p>
        </w:tc>
        <w:tc>
          <w:tcPr>
            <w:tcW w:w="1134" w:type="dxa"/>
          </w:tcPr>
          <w:p w14:paraId="5366DFDA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03365DC4" w14:textId="77777777" w:rsidTr="00317E37">
        <w:trPr>
          <w:trHeight w:val="503"/>
        </w:trPr>
        <w:tc>
          <w:tcPr>
            <w:tcW w:w="653" w:type="dxa"/>
            <w:vMerge/>
          </w:tcPr>
          <w:p w14:paraId="0E91F25B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100B3D6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line="250" w:lineRule="auto"/>
              <w:ind w:left="470" w:right="128" w:hanging="36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Giữ đúng thời gian cho phép, nói rõ ràng, dễ hiểu, phong thái tự tin, hấp dẫn người nghe</w:t>
            </w:r>
          </w:p>
        </w:tc>
        <w:tc>
          <w:tcPr>
            <w:tcW w:w="1112" w:type="dxa"/>
          </w:tcPr>
          <w:p w14:paraId="1A3EDEE0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34" w:type="dxa"/>
          </w:tcPr>
          <w:p w14:paraId="78F8FE07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56A7EA3F" w14:textId="77777777" w:rsidTr="00317E37">
        <w:trPr>
          <w:trHeight w:val="508"/>
        </w:trPr>
        <w:tc>
          <w:tcPr>
            <w:tcW w:w="653" w:type="dxa"/>
            <w:vMerge/>
          </w:tcPr>
          <w:p w14:paraId="57B7C832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91" w:type="dxa"/>
          </w:tcPr>
          <w:p w14:paraId="40881583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spacing w:line="254" w:lineRule="auto"/>
              <w:ind w:left="470" w:right="89" w:hanging="36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</w:rPr>
              <w:tab/>
              <w:t>Hình thức bài trình bày đẹp, sử dụng các phương tiện nghe nhìn hợp lý</w:t>
            </w:r>
          </w:p>
        </w:tc>
        <w:tc>
          <w:tcPr>
            <w:tcW w:w="1112" w:type="dxa"/>
          </w:tcPr>
          <w:p w14:paraId="3FAE09EC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34" w:type="dxa"/>
          </w:tcPr>
          <w:p w14:paraId="12BF799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3A5114B8" w14:textId="77777777" w:rsidTr="00317E37">
        <w:trPr>
          <w:trHeight w:val="373"/>
        </w:trPr>
        <w:tc>
          <w:tcPr>
            <w:tcW w:w="653" w:type="dxa"/>
          </w:tcPr>
          <w:p w14:paraId="02D257AB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</w:t>
            </w:r>
          </w:p>
        </w:tc>
        <w:tc>
          <w:tcPr>
            <w:tcW w:w="6591" w:type="dxa"/>
          </w:tcPr>
          <w:p w14:paraId="5A79FA5C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Trả lời tốt các câu hỏi của hội đồng</w:t>
            </w:r>
          </w:p>
        </w:tc>
        <w:tc>
          <w:tcPr>
            <w:tcW w:w="1112" w:type="dxa"/>
          </w:tcPr>
          <w:p w14:paraId="148680F4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2,0</w:t>
            </w:r>
          </w:p>
        </w:tc>
        <w:tc>
          <w:tcPr>
            <w:tcW w:w="1134" w:type="dxa"/>
          </w:tcPr>
          <w:p w14:paraId="070DDFD8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073E736B" w14:textId="77777777" w:rsidTr="00317E37">
        <w:trPr>
          <w:trHeight w:val="503"/>
        </w:trPr>
        <w:tc>
          <w:tcPr>
            <w:tcW w:w="653" w:type="dxa"/>
          </w:tcPr>
          <w:p w14:paraId="5394B9F9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</w:p>
        </w:tc>
        <w:tc>
          <w:tcPr>
            <w:tcW w:w="6591" w:type="dxa"/>
          </w:tcPr>
          <w:p w14:paraId="0BAF6B37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Có 01 bài báo liên quan đến nội dung luận văn đăng tải trên tạp chí</w:t>
            </w:r>
          </w:p>
          <w:p w14:paraId="63B0C3B7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chuyên ngành (hoặc có xác nhận của tạp chí sẽ đăng tải).</w:t>
            </w:r>
          </w:p>
        </w:tc>
        <w:tc>
          <w:tcPr>
            <w:tcW w:w="1112" w:type="dxa"/>
          </w:tcPr>
          <w:p w14:paraId="0F51402A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1,0</w:t>
            </w:r>
          </w:p>
        </w:tc>
        <w:tc>
          <w:tcPr>
            <w:tcW w:w="1134" w:type="dxa"/>
          </w:tcPr>
          <w:p w14:paraId="3B174853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17E37" w14:paraId="36DCA414" w14:textId="77777777" w:rsidTr="00317E37">
        <w:trPr>
          <w:trHeight w:val="373"/>
        </w:trPr>
        <w:tc>
          <w:tcPr>
            <w:tcW w:w="7244" w:type="dxa"/>
            <w:gridSpan w:val="2"/>
          </w:tcPr>
          <w:p w14:paraId="01DE8C7E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color w:val="000000"/>
              </w:rPr>
            </w:pPr>
            <w:r>
              <w:rPr>
                <w:color w:val="000000"/>
              </w:rPr>
              <w:t>Tổng số điểm</w:t>
            </w:r>
          </w:p>
        </w:tc>
        <w:tc>
          <w:tcPr>
            <w:tcW w:w="1112" w:type="dxa"/>
          </w:tcPr>
          <w:p w14:paraId="51C06F3A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10,0</w:t>
            </w:r>
          </w:p>
        </w:tc>
        <w:tc>
          <w:tcPr>
            <w:tcW w:w="1134" w:type="dxa"/>
          </w:tcPr>
          <w:p w14:paraId="5E77D96A" w14:textId="77777777" w:rsidR="00317E37" w:rsidRDefault="00317E37" w:rsidP="001E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98F74AC" w14:textId="77777777" w:rsidR="00317E37" w:rsidRDefault="00317E37" w:rsidP="00317E37">
      <w:pPr>
        <w:spacing w:before="131"/>
        <w:ind w:left="276"/>
        <w:rPr>
          <w:b/>
          <w:i/>
        </w:rPr>
      </w:pPr>
      <w:r>
        <w:rPr>
          <w:b/>
          <w:i/>
        </w:rPr>
        <w:t>(Lưu ý: Quý thầy/cô làm tròn tổng điểm cuối cùng lẻ đến 0,5 điểm)</w:t>
      </w:r>
    </w:p>
    <w:p w14:paraId="5194199B" w14:textId="3A008CA8" w:rsidR="00317E37" w:rsidRDefault="00317E37" w:rsidP="00317E37">
      <w:pPr>
        <w:spacing w:before="116"/>
        <w:ind w:left="276"/>
      </w:pPr>
      <w:r>
        <w:t xml:space="preserve">Nhận xét, kết luận ghi rõ “THÔNG QUA” hay “KHÔNG THÔNG QUA” </w:t>
      </w:r>
      <w:r>
        <w:rPr>
          <w:i/>
        </w:rPr>
        <w:t>(nếu dài, viết vào mặt sau)</w:t>
      </w:r>
      <w:r>
        <w:t>:……………………………………………………………………………………………………..…………………………………………………….................……………………………………</w:t>
      </w:r>
    </w:p>
    <w:p w14:paraId="39A73716" w14:textId="77777777" w:rsidR="00317E37" w:rsidRDefault="00317E37" w:rsidP="00317E37">
      <w:pPr>
        <w:spacing w:before="170"/>
        <w:ind w:left="6024"/>
        <w:rPr>
          <w:i/>
        </w:rPr>
      </w:pPr>
      <w:r>
        <w:rPr>
          <w:i/>
        </w:rPr>
        <w:t>Ngày ........ tháng ......... năm 20....</w:t>
      </w:r>
    </w:p>
    <w:p w14:paraId="5EF9106C" w14:textId="77777777" w:rsidR="00317E37" w:rsidRDefault="00317E37" w:rsidP="00317E37">
      <w:pPr>
        <w:spacing w:before="78"/>
        <w:ind w:left="6740"/>
        <w:rPr>
          <w:b/>
        </w:rPr>
      </w:pPr>
      <w:r>
        <w:rPr>
          <w:b/>
        </w:rPr>
        <w:t>Người chấm</w:t>
      </w:r>
    </w:p>
    <w:p w14:paraId="20D2CD85" w14:textId="16934156" w:rsidR="00774568" w:rsidRPr="00317E37" w:rsidRDefault="00317E37" w:rsidP="00317E37">
      <w:pPr>
        <w:rPr>
          <w:lang w:val="en-US"/>
        </w:rPr>
      </w:pPr>
      <w:r>
        <w:rPr>
          <w:i/>
          <w:lang w:val="en-US"/>
        </w:rPr>
        <w:t xml:space="preserve">                                                                                                                  </w:t>
      </w:r>
      <w:r>
        <w:rPr>
          <w:i/>
        </w:rPr>
        <w:t>(Kí và ghi rõ họ tên)</w:t>
      </w:r>
      <w:r>
        <w:rPr>
          <w:i/>
          <w:lang w:val="en-US"/>
        </w:rPr>
        <w:t xml:space="preserve">                   </w:t>
      </w:r>
    </w:p>
    <w:sectPr w:rsidR="00774568" w:rsidRPr="00317E37" w:rsidSect="00204BF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A5A7C"/>
    <w:multiLevelType w:val="singleLevel"/>
    <w:tmpl w:val="065AF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FC"/>
    <w:rsid w:val="000C6F1D"/>
    <w:rsid w:val="000F039E"/>
    <w:rsid w:val="00204BFC"/>
    <w:rsid w:val="00317E37"/>
    <w:rsid w:val="00513F4F"/>
    <w:rsid w:val="005631AA"/>
    <w:rsid w:val="00693C0A"/>
    <w:rsid w:val="00774568"/>
    <w:rsid w:val="00867B04"/>
    <w:rsid w:val="0088130D"/>
    <w:rsid w:val="00C53C77"/>
    <w:rsid w:val="00D8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AD5A"/>
  <w15:chartTrackingRefBased/>
  <w15:docId w15:val="{E92C60A4-A7A8-4570-B36A-8254CD03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C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631AA"/>
    <w:pPr>
      <w:ind w:right="340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631AA"/>
    <w:pPr>
      <w:spacing w:before="162"/>
      <w:ind w:left="476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C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04BFC"/>
    <w:pPr>
      <w:ind w:left="870" w:right="886" w:hanging="325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04BFC"/>
    <w:rPr>
      <w:rFonts w:ascii="Times New Roman" w:eastAsia="Times New Roman" w:hAnsi="Times New Roman" w:cs="Times New Roman"/>
      <w:b/>
      <w:bCs/>
      <w:sz w:val="32"/>
      <w:szCs w:val="32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5631AA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5631AA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693C0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C0A"/>
    <w:rPr>
      <w:rFonts w:asciiTheme="majorHAnsi" w:eastAsiaTheme="majorEastAsia" w:hAnsiTheme="majorHAnsi" w:cstheme="majorBidi"/>
      <w:i/>
      <w:iCs/>
      <w:color w:val="2F5496" w:themeColor="accent1" w:themeShade="BF"/>
      <w:lang w:val="vi"/>
    </w:rPr>
  </w:style>
  <w:style w:type="paragraph" w:styleId="ListParagraph">
    <w:name w:val="List Paragraph"/>
    <w:basedOn w:val="Normal"/>
    <w:uiPriority w:val="1"/>
    <w:qFormat/>
    <w:rsid w:val="00693C0A"/>
    <w:pPr>
      <w:ind w:left="83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Tuyên Vũ Hữu</dc:creator>
  <cp:keywords/>
  <dc:description/>
  <cp:lastModifiedBy>Tuyên Vũ Hữu</cp:lastModifiedBy>
  <cp:revision>3</cp:revision>
  <dcterms:created xsi:type="dcterms:W3CDTF">2025-03-14T03:45:00Z</dcterms:created>
  <dcterms:modified xsi:type="dcterms:W3CDTF">2025-03-14T03:45:00Z</dcterms:modified>
</cp:coreProperties>
</file>